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widowControl w:val="1"/>
        <w:jc w:val="left"/>
        <w:rPr>
          <w:rFonts w:ascii="楷体_GB2312" w:cs="楷体_GB2312" w:hAnsi="楷体_GB2312" w:eastAsia="楷体_GB2312"/>
          <w:b w:val="1"/>
          <w:bCs w:val="1"/>
          <w:kern w:val="0"/>
          <w:sz w:val="28"/>
          <w:szCs w:val="28"/>
        </w:rPr>
      </w:pPr>
      <w:r>
        <w:rPr>
          <w:rFonts w:ascii="楷体_GB2312" w:cs="楷体_GB2312" w:hAnsi="楷体_GB2312" w:eastAsia="楷体_GB2312"/>
          <w:b w:val="1"/>
          <w:bCs w:val="1"/>
          <w:kern w:val="0"/>
          <w:sz w:val="28"/>
          <w:szCs w:val="28"/>
          <w:rtl w:val="0"/>
          <w:lang w:val="zh-TW" w:eastAsia="zh-TW"/>
        </w:rPr>
        <w:t>附件</w:t>
      </w:r>
      <w:r>
        <w:rPr>
          <w:rFonts w:ascii="楷体_GB2312" w:cs="楷体_GB2312" w:hAnsi="楷体_GB2312" w:eastAsia="楷体_GB2312"/>
          <w:b w:val="1"/>
          <w:bCs w:val="1"/>
          <w:kern w:val="0"/>
          <w:sz w:val="28"/>
          <w:szCs w:val="28"/>
          <w:rtl w:val="0"/>
          <w:lang w:val="en-US"/>
        </w:rPr>
        <w:t>3:</w:t>
      </w:r>
    </w:p>
    <w:p>
      <w:pPr>
        <w:pStyle w:val="Normal.0"/>
        <w:widowControl w:val="1"/>
        <w:jc w:val="center"/>
        <w:rPr>
          <w:rFonts w:ascii="方正小标宋简体" w:cs="方正小标宋简体" w:hAnsi="方正小标宋简体" w:eastAsia="方正小标宋简体"/>
          <w:sz w:val="36"/>
          <w:szCs w:val="36"/>
          <w:lang w:val="zh-TW" w:eastAsia="zh-TW"/>
        </w:rPr>
      </w:pPr>
      <w:r>
        <w:rPr>
          <w:rFonts w:ascii="方正小标宋简体" w:cs="方正小标宋简体" w:hAnsi="方正小标宋简体" w:eastAsia="方正小标宋简体"/>
          <w:sz w:val="36"/>
          <w:szCs w:val="36"/>
          <w:rtl w:val="0"/>
          <w:lang w:val="zh-TW" w:eastAsia="zh-TW"/>
        </w:rPr>
        <w:t>微社区投稿流程</w:t>
      </w:r>
    </w:p>
    <w:p>
      <w:pPr>
        <w:pStyle w:val="Normal.0"/>
        <w:widowControl w:val="1"/>
        <w:spacing w:line="480" w:lineRule="exact"/>
        <w:jc w:val="left"/>
        <w:rPr>
          <w:rFonts w:ascii="仿宋_GB2312" w:cs="仿宋_GB2312" w:hAnsi="仿宋_GB2312" w:eastAsia="仿宋_GB2312"/>
          <w:sz w:val="28"/>
          <w:szCs w:val="28"/>
        </w:rPr>
      </w:pP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1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、进入理工易班网（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http://www.whutyiban.com/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），点击用户登录。</w:t>
      </w:r>
    </w:p>
    <w:p>
      <w:pPr>
        <w:pStyle w:val="Normal.0"/>
        <w:widowControl w:val="1"/>
        <w:jc w:val="center"/>
        <w:rPr>
          <w:rFonts w:ascii="仿宋_GB2312" w:cs="仿宋_GB2312" w:hAnsi="仿宋_GB2312" w:eastAsia="仿宋_GB2312"/>
          <w:sz w:val="28"/>
          <w:szCs w:val="28"/>
        </w:rPr>
      </w:pPr>
      <w:r>
        <w:rPr>
          <w:rFonts w:ascii="仿宋_GB2312" w:cs="仿宋_GB2312" w:hAnsi="仿宋_GB2312" w:eastAsia="仿宋_GB2312"/>
          <w:sz w:val="28"/>
          <w:szCs w:val="28"/>
        </w:rPr>
        <w:drawing>
          <wp:inline distT="0" distB="0" distL="0" distR="0">
            <wp:extent cx="4184015" cy="1188720"/>
            <wp:effectExtent l="0" t="0" r="0" b="0"/>
            <wp:docPr id="1073741825" name="officeArt object" descr="图片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图片 2" descr="图片 2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84015" cy="118872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Normal.0"/>
        <w:widowControl w:val="1"/>
        <w:spacing w:line="480" w:lineRule="exact"/>
        <w:jc w:val="left"/>
        <w:rPr>
          <w:rFonts w:ascii="仿宋_GB2312" w:cs="仿宋_GB2312" w:hAnsi="仿宋_GB2312" w:eastAsia="仿宋_GB2312"/>
          <w:color w:val="ff0000"/>
          <w:sz w:val="28"/>
          <w:szCs w:val="28"/>
          <w:u w:color="ff0000"/>
        </w:rPr>
      </w:pP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2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、在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“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易班登录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”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界面内输入登录账号和密码。必须候选人的个人账号进行登录，不允许代发。</w:t>
      </w:r>
      <w:r>
        <w:rPr>
          <w:rFonts w:ascii="仿宋_GB2312" w:cs="仿宋_GB2312" w:hAnsi="仿宋_GB2312" w:eastAsia="仿宋_GB2312"/>
          <w:color w:val="000000"/>
          <w:sz w:val="28"/>
          <w:szCs w:val="28"/>
          <w:u w:color="000000"/>
          <w:rtl w:val="0"/>
          <w:lang w:val="zh-TW" w:eastAsia="zh-TW"/>
        </w:rPr>
        <w:t>（在过程中如遇账号问题，请由学院易班学生工作站向校站反馈）</w:t>
      </w:r>
    </w:p>
    <w:p>
      <w:pPr>
        <w:pStyle w:val="Normal.0"/>
        <w:jc w:val="left"/>
        <w:rPr>
          <w:rFonts w:ascii="仿宋_GB2312" w:cs="仿宋_GB2312" w:hAnsi="仿宋_GB2312" w:eastAsia="仿宋_GB2312"/>
          <w:sz w:val="28"/>
          <w:szCs w:val="28"/>
        </w:rPr>
      </w:pPr>
      <w:r>
        <w:drawing>
          <wp:inline distT="0" distB="0" distL="0" distR="0">
            <wp:extent cx="5274310" cy="2464437"/>
            <wp:effectExtent l="0" t="0" r="0" b="0"/>
            <wp:docPr id="1073741826" name="officeArt object" descr="图四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图四" descr="图四"/>
                    <pic:cNvPicPr>
                      <a:picLocks noChangeAspect="1"/>
                    </pic:cNvPicPr>
                  </pic:nvPicPr>
                  <pic:blipFill>
                    <a:blip r:embed="rId5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6443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Normal.0"/>
        <w:jc w:val="left"/>
        <w:rPr>
          <w:rFonts w:ascii="仿宋_GB2312" w:cs="仿宋_GB2312" w:hAnsi="仿宋_GB2312" w:eastAsia="仿宋_GB2312"/>
          <w:sz w:val="28"/>
          <w:szCs w:val="28"/>
        </w:rPr>
      </w:pPr>
    </w:p>
    <w:p>
      <w:pPr>
        <w:pStyle w:val="Normal.0"/>
        <w:jc w:val="left"/>
      </w:pP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3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、进入账号页面后，点击右上角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“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发布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”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中的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“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发话题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”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。</w:t>
      </w:r>
    </w:p>
    <w:p>
      <w:pPr>
        <w:pStyle w:val="Normal.0"/>
        <w:jc w:val="center"/>
      </w:pPr>
      <w:r>
        <mc:AlternateContent>
          <mc:Choice Requires="wps">
            <w:drawing>
              <wp:anchor distT="0" distB="0" distL="0" distR="0" simplePos="0" relativeHeight="251664384" behindDoc="0" locked="0" layoutInCell="1" allowOverlap="1">
                <wp:simplePos x="0" y="0"/>
                <wp:positionH relativeFrom="column">
                  <wp:posOffset>4918075</wp:posOffset>
                </wp:positionH>
                <wp:positionV relativeFrom="line">
                  <wp:posOffset>83819</wp:posOffset>
                </wp:positionV>
                <wp:extent cx="370206" cy="294006"/>
                <wp:effectExtent l="0" t="0" r="0" b="0"/>
                <wp:wrapNone/>
                <wp:docPr id="1073741827" name="officeArt object" descr="图文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0206" cy="294006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fill="norm" stroke="1" extrusionOk="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close/>
                              <a:moveTo>
                                <a:pt x="2144" y="2700"/>
                              </a:moveTo>
                              <a:lnTo>
                                <a:pt x="2144" y="18900"/>
                              </a:lnTo>
                              <a:lnTo>
                                <a:pt x="19456" y="18900"/>
                              </a:lnTo>
                              <a:lnTo>
                                <a:pt x="19456" y="27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0000"/>
                        </a:solidFill>
                        <a:ln w="12700" cap="flat">
                          <a:solidFill>
                            <a:srgbClr val="42719B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style="visibility:visible;position:absolute;margin-left:387.2pt;margin-top:6.6pt;width:29.2pt;height:23.2pt;z-index:251664384;mso-position-horizontal:absolute;mso-position-horizontal-relative:text;mso-position-vertical:absolute;mso-position-vertical-relative:line;mso-wrap-distance-left:0.0pt;mso-wrap-distance-top:0.0pt;mso-wrap-distance-right:0.0pt;mso-wrap-distance-bottom:0.0pt;" coordorigin="0,0" coordsize="21600,21600" path="M 0,0 L 21600,0 L 21600,21600 L 0,21600 X M 2144,2700 L 2144,18900 L 19456,18900 L 19456,2700 X E">
                <v:fill color="#FF0000" opacity="100.0%" type="solid"/>
                <v:stroke filltype="solid" color="#42719B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text"/>
              </v:shape>
            </w:pict>
          </mc:Fallback>
        </mc:AlternateContent>
      </w:r>
      <w:r>
        <w:drawing>
          <wp:inline distT="0" distB="0" distL="0" distR="0">
            <wp:extent cx="5273041" cy="2013587"/>
            <wp:effectExtent l="0" t="0" r="0" b="0"/>
            <wp:docPr id="1073741828" name="officeArt object" descr="图片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图片 2" descr="图片 2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3041" cy="201358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Normal.0"/>
        <w:jc w:val="left"/>
        <w:rPr>
          <w:rFonts w:ascii="仿宋_GB2312" w:cs="仿宋_GB2312" w:hAnsi="仿宋_GB2312" w:eastAsia="仿宋_GB2312"/>
          <w:sz w:val="28"/>
          <w:szCs w:val="28"/>
        </w:rPr>
      </w:pPr>
      <w:r>
        <mc:AlternateContent>
          <mc:Choice Requires="wps">
            <w:drawing>
              <wp:anchor distT="0" distB="0" distL="0" distR="0" simplePos="0" relativeHeight="251665408" behindDoc="0" locked="0" layoutInCell="1" allowOverlap="1">
                <wp:simplePos x="0" y="0"/>
                <wp:positionH relativeFrom="column">
                  <wp:posOffset>3965573</wp:posOffset>
                </wp:positionH>
                <wp:positionV relativeFrom="line">
                  <wp:posOffset>279398</wp:posOffset>
                </wp:positionV>
                <wp:extent cx="1327786" cy="675006"/>
                <wp:effectExtent l="0" t="0" r="0" b="0"/>
                <wp:wrapNone/>
                <wp:docPr id="1073741829" name="officeArt object" descr="图文框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7786" cy="675006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fill="norm" stroke="1" extrusionOk="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close/>
                              <a:moveTo>
                                <a:pt x="1373" y="2700"/>
                              </a:moveTo>
                              <a:lnTo>
                                <a:pt x="1373" y="18900"/>
                              </a:lnTo>
                              <a:lnTo>
                                <a:pt x="20227" y="18900"/>
                              </a:lnTo>
                              <a:lnTo>
                                <a:pt x="20227" y="27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0000"/>
                        </a:solidFill>
                        <a:ln w="12700" cap="flat">
                          <a:solidFill>
                            <a:srgbClr val="42719B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7" style="visibility:visible;position:absolute;margin-left:312.2pt;margin-top:22.0pt;width:104.6pt;height:53.2pt;z-index:251665408;mso-position-horizontal:absolute;mso-position-horizontal-relative:text;mso-position-vertical:absolute;mso-position-vertical-relative:line;mso-wrap-distance-left:0.0pt;mso-wrap-distance-top:0.0pt;mso-wrap-distance-right:0.0pt;mso-wrap-distance-bottom:0.0pt;" coordorigin="0,0" coordsize="21600,21600" path="M 0,0 L 21600,0 L 21600,21600 L 0,21600 X M 1373,2700 L 1373,18900 L 20227,18900 L 20227,2700 X E">
                <v:fill color="#FF0000" opacity="100.0%" type="solid"/>
                <v:stroke filltype="solid" color="#42719B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text"/>
              </v:shape>
            </w:pict>
          </mc:Fallback>
        </mc:AlternateContent>
      </w:r>
      <w:r>
        <w:drawing>
          <wp:inline distT="0" distB="0" distL="0" distR="0">
            <wp:extent cx="5266691" cy="1771015"/>
            <wp:effectExtent l="0" t="0" r="0" b="0"/>
            <wp:docPr id="1073741830" name="officeArt object" descr="图片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图片 3" descr="图片 3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6691" cy="177101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Normal.0"/>
        <w:jc w:val="left"/>
        <w:rPr>
          <w:rFonts w:ascii="仿宋_GB2312" w:cs="仿宋_GB2312" w:hAnsi="仿宋_GB2312" w:eastAsia="仿宋_GB2312"/>
          <w:sz w:val="28"/>
          <w:szCs w:val="28"/>
        </w:rPr>
      </w:pPr>
    </w:p>
    <w:p>
      <w:pPr>
        <w:pStyle w:val="Normal.0"/>
        <w:jc w:val="left"/>
      </w:pP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4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、进入话题发布界面，在此界面输入标题、内容，插入图片（需居中格式），添加附件。</w:t>
      </w:r>
    </w:p>
    <w:p>
      <w:pPr>
        <w:pStyle w:val="Normal.0"/>
      </w:pPr>
      <w:r>
        <mc:AlternateContent>
          <mc:Choice Requires="wps">
            <w:drawing>
              <wp:anchor distT="0" distB="0" distL="0" distR="0" simplePos="0" relativeHeight="251666432" behindDoc="0" locked="0" layoutInCell="1" allowOverlap="1">
                <wp:simplePos x="0" y="0"/>
                <wp:positionH relativeFrom="column">
                  <wp:posOffset>3502024</wp:posOffset>
                </wp:positionH>
                <wp:positionV relativeFrom="line">
                  <wp:posOffset>1108073</wp:posOffset>
                </wp:positionV>
                <wp:extent cx="211006" cy="127636"/>
                <wp:effectExtent l="0" t="0" r="0" b="0"/>
                <wp:wrapNone/>
                <wp:docPr id="1073741831" name="officeArt object" descr="图文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006" cy="127636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fill="norm" stroke="1" extrusionOk="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close/>
                              <a:moveTo>
                                <a:pt x="1633" y="2700"/>
                              </a:moveTo>
                              <a:lnTo>
                                <a:pt x="1633" y="18900"/>
                              </a:lnTo>
                              <a:lnTo>
                                <a:pt x="19967" y="18900"/>
                              </a:lnTo>
                              <a:lnTo>
                                <a:pt x="19967" y="27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0000"/>
                        </a:solidFill>
                        <a:ln w="12700" cap="flat">
                          <a:solidFill>
                            <a:srgbClr val="42719B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8" style="visibility:visible;position:absolute;margin-left:275.7pt;margin-top:87.2pt;width:16.6pt;height:10.1pt;z-index:251666432;mso-position-horizontal:absolute;mso-position-horizontal-relative:text;mso-position-vertical:absolute;mso-position-vertical-relative:line;mso-wrap-distance-left:0.0pt;mso-wrap-distance-top:0.0pt;mso-wrap-distance-right:0.0pt;mso-wrap-distance-bottom:0.0pt;" coordorigin="0,0" coordsize="21600,21600" path="M 0,0 L 21600,0 L 21600,21600 L 0,21600 X M 1633,2700 L 1633,18900 L 19967,18900 L 19967,2700 X E">
                <v:fill color="#FF0000" opacity="100.0%" type="solid"/>
                <v:stroke filltype="solid" color="#42719B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text"/>
              </v:shape>
            </w:pict>
          </mc:Fallback>
        </mc:AlternateContent>
      </w:r>
      <w:r>
        <w:drawing>
          <wp:inline distT="0" distB="0" distL="0" distR="0">
            <wp:extent cx="5268596" cy="2630172"/>
            <wp:effectExtent l="0" t="0" r="0" b="0"/>
            <wp:docPr id="1073741832" name="officeArt object" descr="图片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2" name="图片 2" descr="图片 2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8596" cy="263017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0" distR="0" simplePos="0" relativeHeight="251663360" behindDoc="0" locked="0" layoutInCell="1" allowOverlap="1">
                <wp:simplePos x="0" y="0"/>
                <wp:positionH relativeFrom="column">
                  <wp:posOffset>2430779</wp:posOffset>
                </wp:positionH>
                <wp:positionV relativeFrom="line">
                  <wp:posOffset>1225550</wp:posOffset>
                </wp:positionV>
                <wp:extent cx="358777" cy="228602"/>
                <wp:effectExtent l="0" t="0" r="0" b="0"/>
                <wp:wrapNone/>
                <wp:docPr id="1073741833" name="officeArt object" descr="图文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8777" cy="228602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fill="norm" stroke="1" extrusionOk="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close/>
                              <a:moveTo>
                                <a:pt x="1720" y="2700"/>
                              </a:moveTo>
                              <a:lnTo>
                                <a:pt x="1720" y="18900"/>
                              </a:lnTo>
                              <a:lnTo>
                                <a:pt x="19880" y="18900"/>
                              </a:lnTo>
                              <a:lnTo>
                                <a:pt x="19880" y="27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0000"/>
                        </a:solidFill>
                        <a:ln w="12700" cap="flat">
                          <a:solidFill>
                            <a:srgbClr val="42719B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9" style="visibility:visible;position:absolute;margin-left:191.4pt;margin-top:96.5pt;width:28.3pt;height:18.0pt;z-index:251663360;mso-position-horizontal:absolute;mso-position-horizontal-relative:text;mso-position-vertical:absolute;mso-position-vertical-relative:line;mso-wrap-distance-left:0.0pt;mso-wrap-distance-top:0.0pt;mso-wrap-distance-right:0.0pt;mso-wrap-distance-bottom:0.0pt;" coordorigin="0,0" coordsize="21600,21600" path="M 0,0 L 21600,0 L 21600,21600 L 0,21600 X M 1720,2700 L 1720,18900 L 19880,18900 L 19880,2700 X E">
                <v:fill color="#FF0000" opacity="100.0%" type="solid"/>
                <v:stroke filltype="solid" color="#42719B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text"/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62336" behindDoc="0" locked="0" layoutInCell="1" allowOverlap="1">
                <wp:simplePos x="0" y="0"/>
                <wp:positionH relativeFrom="column">
                  <wp:posOffset>3856355</wp:posOffset>
                </wp:positionH>
                <wp:positionV relativeFrom="line">
                  <wp:posOffset>1106170</wp:posOffset>
                </wp:positionV>
                <wp:extent cx="245110" cy="114301"/>
                <wp:effectExtent l="0" t="0" r="0" b="0"/>
                <wp:wrapNone/>
                <wp:docPr id="1073741834" name="officeArt object" descr="图文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5110" cy="114301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fill="norm" stroke="1" extrusionOk="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close/>
                              <a:moveTo>
                                <a:pt x="1259" y="2700"/>
                              </a:moveTo>
                              <a:lnTo>
                                <a:pt x="1259" y="18900"/>
                              </a:lnTo>
                              <a:lnTo>
                                <a:pt x="20341" y="18900"/>
                              </a:lnTo>
                              <a:lnTo>
                                <a:pt x="20341" y="27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0000"/>
                        </a:solidFill>
                        <a:ln w="12700" cap="flat">
                          <a:solidFill>
                            <a:srgbClr val="42719B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30" style="visibility:visible;position:absolute;margin-left:303.6pt;margin-top:87.1pt;width:19.3pt;height:9.0pt;z-index:251662336;mso-position-horizontal:absolute;mso-position-horizontal-relative:text;mso-position-vertical:absolute;mso-position-vertical-relative:line;mso-wrap-distance-left:0.0pt;mso-wrap-distance-top:0.0pt;mso-wrap-distance-right:0.0pt;mso-wrap-distance-bottom:0.0pt;" coordorigin="0,0" coordsize="21600,21600" path="M 0,0 L 21600,0 L 21600,21600 L 0,21600 X M 1259,2700 L 1259,18900 L 20341,18900 L 20341,2700 X E">
                <v:fill color="#FF0000" opacity="100.0%" type="solid"/>
                <v:stroke filltype="solid" color="#42719B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text"/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column">
                  <wp:posOffset>1946274</wp:posOffset>
                </wp:positionH>
                <wp:positionV relativeFrom="line">
                  <wp:posOffset>1100455</wp:posOffset>
                </wp:positionV>
                <wp:extent cx="304801" cy="136526"/>
                <wp:effectExtent l="0" t="0" r="0" b="0"/>
                <wp:wrapNone/>
                <wp:docPr id="1073741835" name="officeArt object" descr="图文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1" cy="136526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fill="norm" stroke="1" extrusionOk="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close/>
                              <a:moveTo>
                                <a:pt x="1209" y="2700"/>
                              </a:moveTo>
                              <a:lnTo>
                                <a:pt x="1209" y="18900"/>
                              </a:lnTo>
                              <a:lnTo>
                                <a:pt x="20391" y="18900"/>
                              </a:lnTo>
                              <a:lnTo>
                                <a:pt x="20391" y="27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0000"/>
                        </a:solidFill>
                        <a:ln w="12700" cap="flat">
                          <a:solidFill>
                            <a:srgbClr val="42719B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31" style="visibility:visible;position:absolute;margin-left:153.2pt;margin-top:86.7pt;width:24.0pt;height:10.8pt;z-index:251661312;mso-position-horizontal:absolute;mso-position-horizontal-relative:text;mso-position-vertical:absolute;mso-position-vertical-relative:line;mso-wrap-distance-left:0.0pt;mso-wrap-distance-top:0.0pt;mso-wrap-distance-right:0.0pt;mso-wrap-distance-bottom:0.0pt;" coordorigin="0,0" coordsize="21600,21600" path="M 0,0 L 21600,0 L 21600,21600 L 0,21600 X M 1209,2700 L 1209,18900 L 20391,18900 L 20391,2700 X E">
                <v:fill color="#FF0000" opacity="100.0%" type="solid"/>
                <v:stroke filltype="solid" color="#42719B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text"/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column">
                  <wp:posOffset>-2539</wp:posOffset>
                </wp:positionH>
                <wp:positionV relativeFrom="line">
                  <wp:posOffset>1078864</wp:posOffset>
                </wp:positionV>
                <wp:extent cx="795021" cy="173991"/>
                <wp:effectExtent l="0" t="0" r="0" b="0"/>
                <wp:wrapNone/>
                <wp:docPr id="1073741836" name="officeArt object" descr="图文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5021" cy="173991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fill="norm" stroke="1" extrusionOk="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close/>
                              <a:moveTo>
                                <a:pt x="591" y="2700"/>
                              </a:moveTo>
                              <a:lnTo>
                                <a:pt x="591" y="18900"/>
                              </a:lnTo>
                              <a:lnTo>
                                <a:pt x="21009" y="18900"/>
                              </a:lnTo>
                              <a:lnTo>
                                <a:pt x="21009" y="27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0000"/>
                        </a:solidFill>
                        <a:ln w="12700" cap="flat">
                          <a:solidFill>
                            <a:srgbClr val="42719B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32" style="visibility:visible;position:absolute;margin-left:-0.2pt;margin-top:84.9pt;width:62.6pt;height:13.7pt;z-index:251660288;mso-position-horizontal:absolute;mso-position-horizontal-relative:text;mso-position-vertical:absolute;mso-position-vertical-relative:line;mso-wrap-distance-left:0.0pt;mso-wrap-distance-top:0.0pt;mso-wrap-distance-right:0.0pt;mso-wrap-distance-bottom:0.0pt;" coordorigin="0,0" coordsize="21600,21600" path="M 0,0 L 21600,0 L 21600,21600 L 0,21600 X M 591,2700 L 591,18900 L 21009,18900 L 21009,2700 X E">
                <v:fill color="#FF0000" opacity="100.0%" type="solid"/>
                <v:stroke filltype="solid" color="#42719B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text"/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-14604</wp:posOffset>
                </wp:positionH>
                <wp:positionV relativeFrom="line">
                  <wp:posOffset>658495</wp:posOffset>
                </wp:positionV>
                <wp:extent cx="866775" cy="224789"/>
                <wp:effectExtent l="0" t="0" r="0" b="0"/>
                <wp:wrapNone/>
                <wp:docPr id="1073741837" name="officeArt object" descr="图文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6775" cy="224789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wd2" y="hd2"/>
                            </a:cxn>
                            <a:cxn ang="5400000">
                              <a:pos x="wd2" y="hd2"/>
                            </a:cxn>
                            <a:cxn ang="10800000">
                              <a:pos x="wd2" y="hd2"/>
                            </a:cxn>
                            <a:cxn ang="16200000">
                              <a:pos x="wd2" y="hd2"/>
                            </a:cxn>
                          </a:cxnLst>
                          <a:rect l="0" t="0" r="r" b="b"/>
                          <a:pathLst>
                            <a:path w="21600" h="21600" fill="norm" stroke="1" extrusionOk="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  <a:lnTo>
                                <a:pt x="21600" y="21600"/>
                              </a:lnTo>
                              <a:lnTo>
                                <a:pt x="0" y="21600"/>
                              </a:lnTo>
                              <a:close/>
                              <a:moveTo>
                                <a:pt x="700" y="2700"/>
                              </a:moveTo>
                              <a:lnTo>
                                <a:pt x="700" y="18900"/>
                              </a:lnTo>
                              <a:lnTo>
                                <a:pt x="20900" y="18900"/>
                              </a:lnTo>
                              <a:lnTo>
                                <a:pt x="20900" y="27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0000"/>
                        </a:solidFill>
                        <a:ln w="12700" cap="flat">
                          <a:solidFill>
                            <a:srgbClr val="42719B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33" style="visibility:visible;position:absolute;margin-left:-1.1pt;margin-top:51.9pt;width:68.2pt;height:17.7pt;z-index:251659264;mso-position-horizontal:absolute;mso-position-horizontal-relative:text;mso-position-vertical:absolute;mso-position-vertical-relative:line;mso-wrap-distance-left:0.0pt;mso-wrap-distance-top:0.0pt;mso-wrap-distance-right:0.0pt;mso-wrap-distance-bottom:0.0pt;" coordorigin="0,0" coordsize="21600,21600" path="M 0,0 L 21600,0 L 21600,21600 L 0,21600 X M 700,2700 L 700,18900 L 20900,18900 L 20900,2700 X E">
                <v:fill color="#FF0000" opacity="100.0%" type="solid"/>
                <v:stroke filltype="solid" color="#42719B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text"/>
              </v:shape>
            </w:pict>
          </mc:Fallback>
        </mc:AlternateContent>
      </w:r>
    </w:p>
    <w:p>
      <w:pPr>
        <w:pStyle w:val="Normal.0"/>
        <w:spacing w:line="480" w:lineRule="exact"/>
        <w:rPr>
          <w:rFonts w:ascii="仿宋_GB2312" w:cs="仿宋_GB2312" w:hAnsi="仿宋_GB2312" w:eastAsia="仿宋_GB2312"/>
          <w:sz w:val="28"/>
          <w:szCs w:val="28"/>
        </w:rPr>
      </w:pP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（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1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）在标题栏输入作品名称及个人信息。</w:t>
      </w:r>
    </w:p>
    <w:p>
      <w:pPr>
        <w:pStyle w:val="Normal.0"/>
        <w:spacing w:line="480" w:lineRule="exact"/>
        <w:rPr>
          <w:rFonts w:ascii="仿宋_GB2312" w:cs="仿宋_GB2312" w:hAnsi="仿宋_GB2312" w:eastAsia="仿宋_GB2312"/>
          <w:sz w:val="28"/>
          <w:szCs w:val="28"/>
        </w:rPr>
      </w:pP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（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2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）在内容栏进行文章编辑。</w:t>
      </w:r>
    </w:p>
    <w:p>
      <w:pPr>
        <w:pStyle w:val="Normal.0"/>
        <w:spacing w:line="480" w:lineRule="exact"/>
        <w:rPr>
          <w:rFonts w:ascii="仿宋_GB2312" w:cs="仿宋_GB2312" w:hAnsi="仿宋_GB2312" w:eastAsia="仿宋_GB2312"/>
          <w:sz w:val="28"/>
          <w:szCs w:val="28"/>
        </w:rPr>
      </w:pP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（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3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）在文末附上个人作品（已发表的新闻、文字作品或微信图文）的网页链接。</w:t>
      </w:r>
    </w:p>
    <w:p>
      <w:pPr>
        <w:pStyle w:val="Normal.0"/>
        <w:spacing w:line="480" w:lineRule="exact"/>
        <w:rPr>
          <w:rFonts w:ascii="仿宋_GB2312" w:cs="仿宋_GB2312" w:hAnsi="仿宋_GB2312" w:eastAsia="仿宋_GB2312"/>
          <w:sz w:val="28"/>
          <w:szCs w:val="28"/>
        </w:rPr>
      </w:pP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（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4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）以附件的方式将推荐表添加到正文。</w:t>
      </w:r>
    </w:p>
    <w:p>
      <w:pPr>
        <w:pStyle w:val="Normal.0"/>
        <w:spacing w:line="480" w:lineRule="exact"/>
        <w:ind w:firstLine="700"/>
        <w:rPr>
          <w:rFonts w:ascii="仿宋_GB2312" w:cs="仿宋_GB2312" w:hAnsi="仿宋_GB2312" w:eastAsia="仿宋_GB2312"/>
          <w:sz w:val="28"/>
          <w:szCs w:val="28"/>
        </w:rPr>
      </w:pPr>
    </w:p>
    <w:p>
      <w:pPr>
        <w:pStyle w:val="Normal.0"/>
        <w:spacing w:line="480" w:lineRule="exact"/>
        <w:ind w:firstLine="700"/>
        <w:rPr>
          <w:rFonts w:ascii="仿宋_GB2312" w:cs="仿宋_GB2312" w:hAnsi="仿宋_GB2312" w:eastAsia="仿宋_GB2312"/>
          <w:sz w:val="28"/>
          <w:szCs w:val="28"/>
          <w:lang w:val="zh-TW" w:eastAsia="zh-TW"/>
        </w:rPr>
      </w:pP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格式要求</w:t>
      </w:r>
    </w:p>
    <w:p>
      <w:pPr>
        <w:pStyle w:val="Normal.0"/>
        <w:spacing w:line="480" w:lineRule="exact"/>
        <w:ind w:left="1274" w:hanging="283"/>
        <w:rPr>
          <w:rFonts w:ascii="仿宋_GB2312" w:cs="仿宋_GB2312" w:hAnsi="仿宋_GB2312" w:eastAsia="仿宋_GB2312"/>
          <w:sz w:val="28"/>
          <w:szCs w:val="28"/>
        </w:rPr>
      </w:pP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a.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文中正文开始前要居中写作者名</w:t>
      </w:r>
    </w:p>
    <w:p>
      <w:pPr>
        <w:pStyle w:val="Normal.0"/>
        <w:spacing w:line="480" w:lineRule="exact"/>
        <w:ind w:left="1274" w:hanging="283"/>
        <w:rPr>
          <w:rFonts w:ascii="仿宋_GB2312" w:cs="仿宋_GB2312" w:hAnsi="仿宋_GB2312" w:eastAsia="仿宋_GB2312"/>
          <w:sz w:val="28"/>
          <w:szCs w:val="28"/>
        </w:rPr>
      </w:pP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b.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正文建议格式为：宋体、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16Px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、段首全角状态下空两格、段后距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15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、行间距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2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（以美观为原则）</w:t>
      </w:r>
    </w:p>
    <w:p>
      <w:pPr>
        <w:pStyle w:val="Normal.0"/>
        <w:spacing w:line="480" w:lineRule="exact"/>
        <w:ind w:left="1274" w:hanging="283"/>
        <w:rPr>
          <w:rFonts w:ascii="仿宋_GB2312" w:cs="仿宋_GB2312" w:hAnsi="仿宋_GB2312" w:eastAsia="仿宋_GB2312"/>
          <w:sz w:val="28"/>
          <w:szCs w:val="28"/>
        </w:rPr>
      </w:pP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c.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允许对重点文字、句子、段落进行加粗、加红等强调处理</w:t>
      </w:r>
    </w:p>
    <w:p>
      <w:pPr>
        <w:pStyle w:val="Normal.0"/>
        <w:spacing w:line="480" w:lineRule="exact"/>
        <w:ind w:left="1274" w:hanging="283"/>
        <w:rPr>
          <w:rFonts w:ascii="仿宋_GB2312" w:cs="仿宋_GB2312" w:hAnsi="仿宋_GB2312" w:eastAsia="仿宋_GB2312"/>
          <w:sz w:val="28"/>
          <w:szCs w:val="28"/>
        </w:rPr>
      </w:pP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d.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如果添加图片，需将图片插入到正文中（图片需居中）</w:t>
      </w:r>
    </w:p>
    <w:p>
      <w:pPr>
        <w:pStyle w:val="Normal.0"/>
        <w:spacing w:line="480" w:lineRule="exact"/>
        <w:ind w:left="1274" w:hanging="283"/>
        <w:rPr>
          <w:rFonts w:ascii="仿宋_GB2312" w:cs="仿宋_GB2312" w:hAnsi="仿宋_GB2312" w:eastAsia="仿宋_GB2312"/>
          <w:sz w:val="28"/>
          <w:szCs w:val="28"/>
        </w:rPr>
      </w:pP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e.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格式可以借助微信图文编辑器等进行排版，在发布前请务必检查作品在电脑、手机上的浏览效果。</w:t>
      </w:r>
    </w:p>
    <w:p>
      <w:pPr>
        <w:pStyle w:val="Normal.0"/>
        <w:spacing w:line="480" w:lineRule="exact"/>
        <w:ind w:left="1274" w:hanging="283"/>
        <w:rPr>
          <w:rFonts w:ascii="仿宋_GB2312" w:cs="仿宋_GB2312" w:hAnsi="仿宋_GB2312" w:eastAsia="仿宋_GB2312"/>
          <w:color w:val="ff0000"/>
          <w:sz w:val="28"/>
          <w:szCs w:val="28"/>
          <w:u w:color="ff0000"/>
        </w:rPr>
      </w:pPr>
      <w:r>
        <w:rPr>
          <w:rFonts w:ascii="仿宋_GB2312" w:cs="仿宋_GB2312" w:hAnsi="仿宋_GB2312" w:eastAsia="仿宋_GB2312"/>
          <w:color w:val="ff0000"/>
          <w:sz w:val="28"/>
          <w:szCs w:val="28"/>
          <w:u w:color="ff0000"/>
          <w:rtl w:val="0"/>
          <w:lang w:val="en-US"/>
        </w:rPr>
        <w:t>f.</w:t>
      </w:r>
      <w:r>
        <w:rPr>
          <w:rFonts w:ascii="仿宋_GB2312" w:cs="仿宋_GB2312" w:hAnsi="仿宋_GB2312" w:eastAsia="仿宋_GB2312"/>
          <w:color w:val="ff0000"/>
          <w:sz w:val="28"/>
          <w:szCs w:val="28"/>
          <w:u w:color="ff0000"/>
          <w:rtl w:val="0"/>
          <w:lang w:val="zh-TW" w:eastAsia="zh-TW"/>
        </w:rPr>
        <w:t>报名表以附件的方式上传。</w:t>
      </w:r>
    </w:p>
    <w:p>
      <w:pPr>
        <w:pStyle w:val="Normal.0"/>
        <w:jc w:val="center"/>
        <w:rPr>
          <w:rFonts w:ascii="仿宋_GB2312" w:cs="仿宋_GB2312" w:hAnsi="仿宋_GB2312" w:eastAsia="仿宋_GB2312"/>
          <w:color w:val="ff0000"/>
          <w:sz w:val="28"/>
          <w:szCs w:val="28"/>
          <w:u w:color="ff0000"/>
        </w:rPr>
      </w:pPr>
      <w:r>
        <w:rPr>
          <w:rFonts w:ascii="仿宋_GB2312" w:cs="仿宋_GB2312" w:hAnsi="仿宋_GB2312" w:eastAsia="仿宋_GB2312"/>
          <w:color w:val="ff0000"/>
          <w:sz w:val="28"/>
          <w:szCs w:val="28"/>
          <w:u w:color="ff0000"/>
        </w:rPr>
        <w:drawing>
          <wp:inline distT="0" distB="0" distL="0" distR="0">
            <wp:extent cx="5274310" cy="2938147"/>
            <wp:effectExtent l="0" t="0" r="0" b="0"/>
            <wp:docPr id="1073741838" name="officeArt object" descr="屏幕快照 2019-02-26 下午6.11.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8" name="屏幕快照 2019-02-26 下午6.11.10.png" descr="屏幕快照 2019-02-26 下午6.11.10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3814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Normal.0"/>
        <w:spacing w:line="480" w:lineRule="exact"/>
        <w:jc w:val="left"/>
        <w:rPr>
          <w:rFonts w:ascii="仿宋_GB2312" w:cs="仿宋_GB2312" w:hAnsi="仿宋_GB2312" w:eastAsia="仿宋_GB2312"/>
          <w:sz w:val="28"/>
          <w:szCs w:val="28"/>
        </w:rPr>
      </w:pP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5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、输入完成后，点击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“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发布范围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”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中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“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公开至机构号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”——“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武汉理工大学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”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。</w:t>
      </w:r>
    </w:p>
    <w:p>
      <w:pPr>
        <w:pStyle w:val="Normal.0"/>
        <w:jc w:val="center"/>
      </w:pPr>
      <w:r>
        <w:drawing>
          <wp:inline distT="0" distB="0" distL="0" distR="0">
            <wp:extent cx="5266055" cy="2303145"/>
            <wp:effectExtent l="0" t="0" r="0" b="0"/>
            <wp:docPr id="1073741839" name="officeArt object" descr="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9" name="6" descr="6"/>
                    <pic:cNvPicPr>
                      <a:picLocks noChangeAspect="1"/>
                    </pic:cNvPicPr>
                  </pic:nvPicPr>
                  <pic:blipFill>
                    <a:blip r:embed="rId10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230314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Normal.0"/>
        <w:jc w:val="left"/>
        <w:rPr>
          <w:rFonts w:ascii="仿宋_GB2312" w:cs="仿宋_GB2312" w:hAnsi="仿宋_GB2312" w:eastAsia="仿宋_GB2312"/>
          <w:sz w:val="28"/>
          <w:szCs w:val="28"/>
        </w:rPr>
      </w:pPr>
    </w:p>
    <w:p>
      <w:pPr>
        <w:pStyle w:val="Normal.0"/>
        <w:jc w:val="left"/>
        <w:rPr>
          <w:rFonts w:ascii="仿宋_GB2312" w:cs="仿宋_GB2312" w:hAnsi="仿宋_GB2312" w:eastAsia="仿宋_GB2312"/>
          <w:sz w:val="28"/>
          <w:szCs w:val="28"/>
        </w:rPr>
      </w:pP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6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、根据发布内容，选择默认版块。</w:t>
      </w:r>
    </w:p>
    <w:p>
      <w:pPr>
        <w:pStyle w:val="Normal.0"/>
        <w:rPr>
          <w:rFonts w:ascii="仿宋_GB2312" w:cs="仿宋_GB2312" w:hAnsi="仿宋_GB2312" w:eastAsia="仿宋_GB2312"/>
          <w:sz w:val="28"/>
          <w:szCs w:val="28"/>
        </w:rPr>
      </w:pP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7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、点击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“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预览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”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，对该文章进行预览。</w:t>
      </w:r>
    </w:p>
    <w:p>
      <w:pPr>
        <w:pStyle w:val="Normal.0"/>
        <w:jc w:val="center"/>
      </w:pPr>
      <w:r>
        <w:drawing>
          <wp:inline distT="0" distB="0" distL="0" distR="0">
            <wp:extent cx="5252721" cy="2184400"/>
            <wp:effectExtent l="0" t="0" r="0" b="0"/>
            <wp:docPr id="1073741840" name="officeArt object" descr="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0" name="9" descr="9"/>
                    <pic:cNvPicPr>
                      <a:picLocks noChangeAspect="1"/>
                    </pic:cNvPicPr>
                  </pic:nvPicPr>
                  <pic:blipFill>
                    <a:blip r:embed="rId11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52721" cy="218440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Normal.0"/>
        <w:rPr>
          <w:rFonts w:ascii="仿宋_GB2312" w:cs="仿宋_GB2312" w:hAnsi="仿宋_GB2312" w:eastAsia="仿宋_GB2312"/>
          <w:sz w:val="28"/>
          <w:szCs w:val="28"/>
        </w:rPr>
      </w:pP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8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、点击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“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发布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en-US"/>
        </w:rPr>
        <w:t>”</w:t>
      </w:r>
      <w:r>
        <w:rPr>
          <w:rFonts w:ascii="仿宋_GB2312" w:cs="仿宋_GB2312" w:hAnsi="仿宋_GB2312" w:eastAsia="仿宋_GB2312"/>
          <w:sz w:val="28"/>
          <w:szCs w:val="28"/>
          <w:rtl w:val="0"/>
          <w:lang w:val="zh-TW" w:eastAsia="zh-TW"/>
        </w:rPr>
        <w:t>，即完成该篇文章发布。</w:t>
      </w:r>
    </w:p>
    <w:p>
      <w:pPr>
        <w:pStyle w:val="Normal.0"/>
        <w:jc w:val="center"/>
      </w:pPr>
      <w:r>
        <w:drawing>
          <wp:inline distT="0" distB="0" distL="0" distR="0">
            <wp:extent cx="5258661" cy="2124712"/>
            <wp:effectExtent l="0" t="0" r="0" b="0"/>
            <wp:docPr id="1073741841" name="officeArt object" descr="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1" name="10" descr="10"/>
                    <pic:cNvPicPr>
                      <a:picLocks noChangeAspect="1"/>
                    </pic:cNvPicPr>
                  </pic:nvPicPr>
                  <pic:blipFill>
                    <a:blip r:embed="rId12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58661" cy="212471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sectPr>
      <w:headerReference w:type="default" r:id="rId13"/>
      <w:footerReference w:type="default" r:id="rId14"/>
      <w:pgSz w:w="11900" w:h="16840" w:orient="portrait"/>
      <w:pgMar w:top="1440" w:right="1800" w:bottom="1440" w:left="1800" w:header="851" w:footer="992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等线">
    <w:charset w:val="00"/>
    <w:family w:val="roman"/>
    <w:pitch w:val="default"/>
  </w:font>
  <w:font w:name="楷体_GB2312">
    <w:charset w:val="00"/>
    <w:family w:val="roman"/>
    <w:pitch w:val="default"/>
  </w:font>
  <w:font w:name="方正小标宋简体">
    <w:charset w:val="00"/>
    <w:family w:val="roman"/>
    <w:pitch w:val="default"/>
  </w:font>
  <w:font w:name="仿宋_GB2312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页眉与页脚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页眉与页脚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420"/>
  <w:autoHyphenation w:val="1"/>
  <w:evenAndOddHeaders w:val="0"/>
  <w:bookFoldPrinting w:val="0"/>
  <w:noLineBreaksAfter w:lang="中文" w:val="‘“(〔[{〈《「『【⦅〘〖«〝︵︷︹︻︽︿﹁﹃﹇﹙﹛﹝｢"/>
  <w:noLineBreaksBefore w:lang="中文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页眉与页脚">
    <w:name w:val="页眉与页脚"/>
    <w:next w:val="页眉与页脚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Normal.0">
    <w:name w:val="Normal"/>
    <w:next w:val="Normal.0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0" w:right="0" w:firstLine="0"/>
      <w:jc w:val="both"/>
      <w:outlineLvl w:val="9"/>
    </w:pPr>
    <w:rPr>
      <w:rFonts w:ascii="等线" w:cs="等线" w:hAnsi="等线" w:eastAsia="等线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2"/>
      <w:position w:val="0"/>
      <w:sz w:val="21"/>
      <w:szCs w:val="21"/>
      <w:u w:val="none" w:color="000000"/>
      <w:vertAlign w:val="baseline"/>
      <w:lang w:val="en-US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image" Target="media/image2.png"/><Relationship Id="rId6" Type="http://schemas.openxmlformats.org/officeDocument/2006/relationships/image" Target="media/image3.png"/><Relationship Id="rId7" Type="http://schemas.openxmlformats.org/officeDocument/2006/relationships/image" Target="media/image4.png"/><Relationship Id="rId8" Type="http://schemas.openxmlformats.org/officeDocument/2006/relationships/image" Target="media/image5.png"/><Relationship Id="rId9" Type="http://schemas.openxmlformats.org/officeDocument/2006/relationships/image" Target="media/image6.png"/><Relationship Id="rId10" Type="http://schemas.openxmlformats.org/officeDocument/2006/relationships/image" Target="media/image7.png"/><Relationship Id="rId11" Type="http://schemas.openxmlformats.org/officeDocument/2006/relationships/image" Target="media/image8.png"/><Relationship Id="rId12" Type="http://schemas.openxmlformats.org/officeDocument/2006/relationships/image" Target="media/image9.png"/><Relationship Id="rId13" Type="http://schemas.openxmlformats.org/officeDocument/2006/relationships/header" Target="header1.xml"/><Relationship Id="rId14" Type="http://schemas.openxmlformats.org/officeDocument/2006/relationships/footer" Target="footer1.xml"/><Relationship Id="rId15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主题​​">
  <a:themeElements>
    <a:clrScheme name="Office 主题​​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主题​​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主题​​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